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4584" w14:textId="77777777" w:rsidR="00A91CD4" w:rsidRPr="00E20B4C" w:rsidRDefault="00A91CD4" w:rsidP="00A91CD4">
      <w:pPr>
        <w:snapToGrid w:val="0"/>
        <w:spacing w:before="0" w:after="0" w:line="240" w:lineRule="auto"/>
        <w:jc w:val="right"/>
        <w:rPr>
          <w:rFonts w:asciiTheme="minorEastAsia" w:hAnsiTheme="minor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令和〇年〇月〇日</w:t>
      </w:r>
    </w:p>
    <w:p w14:paraId="5613D400" w14:textId="1E2BFCEA" w:rsidR="00D43D8F" w:rsidRPr="00E20B4C" w:rsidRDefault="00E20B4C" w:rsidP="00E20B4C">
      <w:pPr>
        <w:snapToGrid w:val="0"/>
        <w:spacing w:beforeLines="50" w:before="137" w:after="0" w:line="240" w:lineRule="auto"/>
        <w:jc w:val="right"/>
        <w:rPr>
          <w:rFonts w:asciiTheme="minorEastAsia" w:hAnsiTheme="minor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営業部</w:t>
      </w:r>
      <w:r w:rsidR="00D43D8F" w:rsidRPr="00E20B4C">
        <w:rPr>
          <w:rFonts w:asciiTheme="minorEastAsia" w:hAnsiTheme="minorEastAsia" w:hint="eastAsia"/>
          <w:b/>
          <w:bCs/>
          <w:sz w:val="22"/>
          <w:szCs w:val="22"/>
        </w:rPr>
        <w:t xml:space="preserve">　〇〇 〇〇</w:t>
      </w:r>
    </w:p>
    <w:p w14:paraId="3CC2CFA1" w14:textId="69630FB9" w:rsidR="00A91CD4" w:rsidRPr="00E20B4C" w:rsidRDefault="00E20B4C" w:rsidP="00E20B4C">
      <w:pPr>
        <w:snapToGrid w:val="0"/>
        <w:spacing w:beforeLines="100" w:before="274" w:afterLines="100" w:after="274" w:line="240" w:lineRule="auto"/>
        <w:jc w:val="center"/>
        <w:rPr>
          <w:rFonts w:asciiTheme="minorEastAsia" w:hAnsiTheme="minorEastAsia"/>
          <w:b/>
          <w:bCs/>
          <w:sz w:val="22"/>
          <w:szCs w:val="22"/>
        </w:rPr>
      </w:pPr>
      <w:r w:rsidRPr="00E20B4C">
        <w:rPr>
          <w:rFonts w:asciiTheme="minorEastAsia" w:hAnsiTheme="minorEastAsia"/>
          <w:b/>
          <w:bCs/>
          <w:sz w:val="28"/>
          <w:szCs w:val="28"/>
        </w:rPr>
        <w:t>新製品体験フェア開催企画書</w:t>
      </w:r>
    </w:p>
    <w:p w14:paraId="04FC2E2C" w14:textId="77777777" w:rsidR="00E20B4C" w:rsidRPr="00E20B4C" w:rsidRDefault="00E20B4C" w:rsidP="00E20B4C">
      <w:pPr>
        <w:snapToGrid w:val="0"/>
        <w:spacing w:before="0" w:after="0" w:line="240" w:lineRule="auto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1．企画の背景・目的</w:t>
      </w:r>
    </w:p>
    <w:p w14:paraId="36DFED0F" w14:textId="23119885" w:rsidR="00E20B4C" w:rsidRPr="00E20B4C" w:rsidRDefault="00E20B4C" w:rsidP="00E20B4C">
      <w:pPr>
        <w:pStyle w:val="afb"/>
        <w:numPr>
          <w:ilvl w:val="0"/>
          <w:numId w:val="8"/>
        </w:numPr>
        <w:snapToGrid w:val="0"/>
        <w:spacing w:before="0" w:after="0" w:line="240" w:lineRule="auto"/>
        <w:ind w:leftChars="0" w:left="709" w:hanging="425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新製品および主力製品の認知度向上を図り、新規顧客の獲得と既存顧客への販売促進につなげる。</w:t>
      </w:r>
    </w:p>
    <w:p w14:paraId="6761DA92" w14:textId="38F29A4C" w:rsidR="00E20B4C" w:rsidRPr="00E20B4C" w:rsidRDefault="00E20B4C" w:rsidP="00E20B4C">
      <w:pPr>
        <w:pStyle w:val="afb"/>
        <w:numPr>
          <w:ilvl w:val="0"/>
          <w:numId w:val="8"/>
        </w:numPr>
        <w:snapToGrid w:val="0"/>
        <w:spacing w:before="0" w:after="0" w:line="240" w:lineRule="auto"/>
        <w:ind w:leftChars="0" w:left="709" w:hanging="425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製品の機能や活用方法を実際に体験していただくことで、商談機会の創出と成約率の向上を目指す。</w:t>
      </w:r>
    </w:p>
    <w:p w14:paraId="31E89A7A" w14:textId="218FBFD5" w:rsidR="00E20B4C" w:rsidRPr="00E20B4C" w:rsidRDefault="00E20B4C" w:rsidP="00E20B4C">
      <w:pPr>
        <w:pStyle w:val="afb"/>
        <w:numPr>
          <w:ilvl w:val="0"/>
          <w:numId w:val="8"/>
        </w:numPr>
        <w:snapToGrid w:val="0"/>
        <w:spacing w:before="0" w:after="0" w:line="240" w:lineRule="auto"/>
        <w:ind w:leftChars="0" w:left="709" w:hanging="425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販売代理店や取引先との関係を強化するとともに、市場ニーズや顧客の声を収集し、今後の商品開発や営業活動に活用する。</w:t>
      </w:r>
    </w:p>
    <w:p w14:paraId="5FDEA750" w14:textId="77777777" w:rsidR="00E20B4C" w:rsidRPr="00E20B4C" w:rsidRDefault="00E20B4C" w:rsidP="00E20B4C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2．イベント概要</w:t>
      </w:r>
    </w:p>
    <w:p w14:paraId="63FB423E" w14:textId="3107E0EE" w:rsidR="00E20B4C" w:rsidRPr="00E20B4C" w:rsidRDefault="00E20B4C" w:rsidP="00E20B4C">
      <w:pPr>
        <w:pStyle w:val="afb"/>
        <w:numPr>
          <w:ilvl w:val="0"/>
          <w:numId w:val="10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イベント名：ビジネスソリューション体験フェア2027</w:t>
      </w:r>
    </w:p>
    <w:p w14:paraId="7BC90D12" w14:textId="2FDCC513" w:rsidR="00E20B4C" w:rsidRPr="00E20B4C" w:rsidRDefault="00E20B4C" w:rsidP="00E20B4C">
      <w:pPr>
        <w:pStyle w:val="afb"/>
        <w:numPr>
          <w:ilvl w:val="0"/>
          <w:numId w:val="10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開催日時：2027年6月18日（金）10:00～17:00</w:t>
      </w:r>
    </w:p>
    <w:p w14:paraId="172A64DC" w14:textId="093C0324" w:rsidR="00E20B4C" w:rsidRPr="00E20B4C" w:rsidRDefault="00E20B4C" w:rsidP="00E20B4C">
      <w:pPr>
        <w:pStyle w:val="afb"/>
        <w:numPr>
          <w:ilvl w:val="0"/>
          <w:numId w:val="10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会場：大阪ビジネスコンベンションセンター 展示ホールA</w:t>
      </w:r>
    </w:p>
    <w:p w14:paraId="5AB5F7C7" w14:textId="639634E9" w:rsidR="00E20B4C" w:rsidRPr="00E20B4C" w:rsidRDefault="00E20B4C" w:rsidP="00E20B4C">
      <w:pPr>
        <w:pStyle w:val="afb"/>
        <w:numPr>
          <w:ilvl w:val="0"/>
          <w:numId w:val="10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来場予定人数：約1,200名（企業担当者・販売代理店・招待顧客）</w:t>
      </w:r>
    </w:p>
    <w:p w14:paraId="289951EC" w14:textId="77777777" w:rsidR="00E20B4C" w:rsidRPr="00E20B4C" w:rsidRDefault="00E20B4C" w:rsidP="00E20B4C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3．実施内容</w:t>
      </w:r>
    </w:p>
    <w:p w14:paraId="209A5422" w14:textId="011A8D9D" w:rsidR="00E20B4C" w:rsidRPr="00E20B4C" w:rsidRDefault="00E20B4C" w:rsidP="00E20B4C">
      <w:pPr>
        <w:pStyle w:val="afb"/>
        <w:numPr>
          <w:ilvl w:val="0"/>
          <w:numId w:val="12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新製品および主力製品の展示・デモンストレーションブースを設置</w:t>
      </w:r>
    </w:p>
    <w:p w14:paraId="4C6DAD3C" w14:textId="4C63458D" w:rsidR="00E20B4C" w:rsidRPr="00E20B4C" w:rsidRDefault="00E20B4C" w:rsidP="00E20B4C">
      <w:pPr>
        <w:pStyle w:val="afb"/>
        <w:numPr>
          <w:ilvl w:val="0"/>
          <w:numId w:val="12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専門スタッフによる製品説明・個別相談・導入シミュレーションを実施</w:t>
      </w:r>
    </w:p>
    <w:p w14:paraId="3FDF575A" w14:textId="041DCB1E" w:rsidR="00E20B4C" w:rsidRPr="00E20B4C" w:rsidRDefault="00E20B4C" w:rsidP="00E20B4C">
      <w:pPr>
        <w:pStyle w:val="afb"/>
        <w:numPr>
          <w:ilvl w:val="0"/>
          <w:numId w:val="12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業界動向やDX活用事例を紹介する特別セミナーを開催</w:t>
      </w:r>
    </w:p>
    <w:p w14:paraId="4BD10BB0" w14:textId="7FD66CE7" w:rsidR="00E20B4C" w:rsidRPr="00E20B4C" w:rsidRDefault="00E20B4C" w:rsidP="00E20B4C">
      <w:pPr>
        <w:pStyle w:val="afb"/>
        <w:numPr>
          <w:ilvl w:val="0"/>
          <w:numId w:val="12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来場者アンケートおよび商談予約受付を実施し、参加者向け特典を提供</w:t>
      </w:r>
    </w:p>
    <w:p w14:paraId="5BB9809F" w14:textId="7B3A4F24" w:rsidR="00E20B4C" w:rsidRPr="00E20B4C" w:rsidRDefault="00E20B4C" w:rsidP="00E20B4C">
      <w:pPr>
        <w:pStyle w:val="afb"/>
        <w:numPr>
          <w:ilvl w:val="0"/>
          <w:numId w:val="12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開催費用：約850万円（詳細は別紙「予算計画書」参照）</w:t>
      </w:r>
    </w:p>
    <w:p w14:paraId="60758830" w14:textId="77777777" w:rsidR="00E20B4C" w:rsidRPr="00E20B4C" w:rsidRDefault="00E20B4C" w:rsidP="00E20B4C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4．期待される効果</w:t>
      </w:r>
    </w:p>
    <w:p w14:paraId="6455409A" w14:textId="58602BC4" w:rsidR="00E20B4C" w:rsidRPr="00E20B4C" w:rsidRDefault="00E20B4C" w:rsidP="00E20B4C">
      <w:pPr>
        <w:pStyle w:val="afb"/>
        <w:numPr>
          <w:ilvl w:val="0"/>
          <w:numId w:val="14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新規顧客との接点を拡大し、商談件数および受注機会の増加が期待できる。</w:t>
      </w:r>
    </w:p>
    <w:p w14:paraId="4607ED80" w14:textId="307BB170" w:rsidR="00E20B4C" w:rsidRPr="00E20B4C" w:rsidRDefault="00E20B4C" w:rsidP="00E20B4C">
      <w:pPr>
        <w:pStyle w:val="afb"/>
        <w:numPr>
          <w:ilvl w:val="0"/>
          <w:numId w:val="14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製品を実際に体験していただくことで、製品理解が深まり、導入検討の促進につながる。</w:t>
      </w:r>
    </w:p>
    <w:p w14:paraId="5DA674BA" w14:textId="49085221" w:rsidR="00E20B4C" w:rsidRPr="00E20B4C" w:rsidRDefault="00E20B4C" w:rsidP="00E20B4C">
      <w:pPr>
        <w:pStyle w:val="afb"/>
        <w:numPr>
          <w:ilvl w:val="0"/>
          <w:numId w:val="14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販売代理店や取引先との連携強化により、販路拡大と販売体制の強化が期待できる。</w:t>
      </w:r>
    </w:p>
    <w:p w14:paraId="7F44EDB0" w14:textId="2BDB2ED8" w:rsidR="00E20B4C" w:rsidRPr="00E20B4C" w:rsidRDefault="00E20B4C" w:rsidP="00E20B4C">
      <w:pPr>
        <w:pStyle w:val="afb"/>
        <w:numPr>
          <w:ilvl w:val="0"/>
          <w:numId w:val="14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来場者から収集した意見や要望を商品開発や営業戦略へ反映し、市場競争力の向上につなげる。</w:t>
      </w:r>
    </w:p>
    <w:p w14:paraId="72BA3734" w14:textId="77777777" w:rsidR="00E20B4C" w:rsidRPr="00E20B4C" w:rsidRDefault="00E20B4C" w:rsidP="00E20B4C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5．添付資料</w:t>
      </w:r>
    </w:p>
    <w:p w14:paraId="6CE4B7A1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イベント会場レイアウト（案）</w:t>
      </w:r>
    </w:p>
    <w:p w14:paraId="1D659181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開催スケジュール</w:t>
      </w:r>
    </w:p>
    <w:p w14:paraId="5C8BB8A2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予算計画書</w:t>
      </w:r>
    </w:p>
    <w:p w14:paraId="77371695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集客・広告宣伝計画</w:t>
      </w:r>
    </w:p>
    <w:p w14:paraId="176A5C60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出展製品一覧</w:t>
      </w:r>
    </w:p>
    <w:p w14:paraId="6666874B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スタッフ配置計画</w:t>
      </w:r>
    </w:p>
    <w:p w14:paraId="06613FD6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リスク管理・安全対策計画</w:t>
      </w:r>
    </w:p>
    <w:p w14:paraId="5BDAA452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広報用チラシ（案）</w:t>
      </w:r>
    </w:p>
    <w:p w14:paraId="6DDEC4BD" w14:textId="77777777" w:rsidR="00E20B4C" w:rsidRPr="00E20B4C" w:rsidRDefault="00E20B4C" w:rsidP="00E20B4C">
      <w:pPr>
        <w:pStyle w:val="afb"/>
        <w:numPr>
          <w:ilvl w:val="0"/>
          <w:numId w:val="16"/>
        </w:numPr>
        <w:snapToGrid w:val="0"/>
        <w:spacing w:before="0" w:after="0" w:line="240" w:lineRule="auto"/>
        <w:ind w:leftChars="0" w:left="709" w:hanging="283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商談・アンケート実施計画</w:t>
      </w:r>
    </w:p>
    <w:p w14:paraId="41E3A39B" w14:textId="61F615F4" w:rsidR="00E20B4C" w:rsidRPr="00E20B4C" w:rsidRDefault="00E20B4C" w:rsidP="00E20B4C">
      <w:pPr>
        <w:snapToGrid w:val="0"/>
        <w:spacing w:beforeLines="50" w:before="137" w:after="0" w:line="240" w:lineRule="auto"/>
        <w:jc w:val="right"/>
        <w:rPr>
          <w:rFonts w:asciiTheme="minorEastAsia" w:hAnsiTheme="minorEastAsia" w:hint="eastAsia"/>
          <w:b/>
          <w:bCs/>
          <w:sz w:val="22"/>
          <w:szCs w:val="22"/>
        </w:rPr>
      </w:pPr>
      <w:r w:rsidRPr="00E20B4C">
        <w:rPr>
          <w:rFonts w:asciiTheme="minorEastAsia" w:hAnsiTheme="minorEastAsia" w:hint="eastAsia"/>
          <w:b/>
          <w:bCs/>
          <w:sz w:val="22"/>
          <w:szCs w:val="22"/>
        </w:rPr>
        <w:t>以上</w:t>
      </w:r>
    </w:p>
    <w:sectPr w:rsidR="00E20B4C" w:rsidRPr="00E20B4C" w:rsidSect="000A4957">
      <w:pgSz w:w="11906" w:h="16838"/>
      <w:pgMar w:top="1985" w:right="1701" w:bottom="1701" w:left="1701" w:header="851" w:footer="992" w:gutter="0"/>
      <w:cols w:space="425"/>
      <w:docGrid w:type="lines" w:linePitch="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41BA"/>
    <w:multiLevelType w:val="hybridMultilevel"/>
    <w:tmpl w:val="9B56DA20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6CC76D9"/>
    <w:multiLevelType w:val="hybridMultilevel"/>
    <w:tmpl w:val="85660AE0"/>
    <w:lvl w:ilvl="0" w:tplc="A2A890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96B0B5B"/>
    <w:multiLevelType w:val="hybridMultilevel"/>
    <w:tmpl w:val="88FA7162"/>
    <w:lvl w:ilvl="0" w:tplc="09DA2F8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9E00EEF"/>
    <w:multiLevelType w:val="hybridMultilevel"/>
    <w:tmpl w:val="0FD23D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12E53CC"/>
    <w:multiLevelType w:val="hybridMultilevel"/>
    <w:tmpl w:val="9390927A"/>
    <w:lvl w:ilvl="0" w:tplc="72CA42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1CC6A35"/>
    <w:multiLevelType w:val="hybridMultilevel"/>
    <w:tmpl w:val="90D85C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43347B"/>
    <w:multiLevelType w:val="hybridMultilevel"/>
    <w:tmpl w:val="05585DF4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550FE1"/>
    <w:multiLevelType w:val="hybridMultilevel"/>
    <w:tmpl w:val="9940B392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65B1C97"/>
    <w:multiLevelType w:val="hybridMultilevel"/>
    <w:tmpl w:val="11B217C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BE93084"/>
    <w:multiLevelType w:val="hybridMultilevel"/>
    <w:tmpl w:val="0338FC6A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D391D72"/>
    <w:multiLevelType w:val="hybridMultilevel"/>
    <w:tmpl w:val="CED2EA0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803119B"/>
    <w:multiLevelType w:val="hybridMultilevel"/>
    <w:tmpl w:val="30D8378C"/>
    <w:lvl w:ilvl="0" w:tplc="C6E006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DE41623"/>
    <w:multiLevelType w:val="hybridMultilevel"/>
    <w:tmpl w:val="D110CAB0"/>
    <w:lvl w:ilvl="0" w:tplc="FA80C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42D389D"/>
    <w:multiLevelType w:val="multilevel"/>
    <w:tmpl w:val="5094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F1EE4"/>
    <w:multiLevelType w:val="hybridMultilevel"/>
    <w:tmpl w:val="787ED4E6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8564FBB"/>
    <w:multiLevelType w:val="hybridMultilevel"/>
    <w:tmpl w:val="FF5C3A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90806304">
    <w:abstractNumId w:val="13"/>
  </w:num>
  <w:num w:numId="2" w16cid:durableId="454059169">
    <w:abstractNumId w:val="5"/>
  </w:num>
  <w:num w:numId="3" w16cid:durableId="135606813">
    <w:abstractNumId w:val="3"/>
  </w:num>
  <w:num w:numId="4" w16cid:durableId="741367486">
    <w:abstractNumId w:val="15"/>
  </w:num>
  <w:num w:numId="5" w16cid:durableId="810244406">
    <w:abstractNumId w:val="2"/>
  </w:num>
  <w:num w:numId="6" w16cid:durableId="1246916053">
    <w:abstractNumId w:val="6"/>
  </w:num>
  <w:num w:numId="7" w16cid:durableId="496307543">
    <w:abstractNumId w:val="14"/>
  </w:num>
  <w:num w:numId="8" w16cid:durableId="1840347057">
    <w:abstractNumId w:val="0"/>
  </w:num>
  <w:num w:numId="9" w16cid:durableId="689262795">
    <w:abstractNumId w:val="4"/>
  </w:num>
  <w:num w:numId="10" w16cid:durableId="1828814118">
    <w:abstractNumId w:val="9"/>
  </w:num>
  <w:num w:numId="11" w16cid:durableId="1433167927">
    <w:abstractNumId w:val="11"/>
  </w:num>
  <w:num w:numId="12" w16cid:durableId="741103917">
    <w:abstractNumId w:val="7"/>
  </w:num>
  <w:num w:numId="13" w16cid:durableId="723286984">
    <w:abstractNumId w:val="12"/>
  </w:num>
  <w:num w:numId="14" w16cid:durableId="358891873">
    <w:abstractNumId w:val="8"/>
  </w:num>
  <w:num w:numId="15" w16cid:durableId="1883857564">
    <w:abstractNumId w:val="1"/>
  </w:num>
  <w:num w:numId="16" w16cid:durableId="13462523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0"/>
  <w:drawingGridVerticalSpacing w:val="13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5C"/>
    <w:rsid w:val="00026F14"/>
    <w:rsid w:val="0003442E"/>
    <w:rsid w:val="00042390"/>
    <w:rsid w:val="0004453B"/>
    <w:rsid w:val="0008276D"/>
    <w:rsid w:val="000A4957"/>
    <w:rsid w:val="000C3E8E"/>
    <w:rsid w:val="000C66C6"/>
    <w:rsid w:val="000E44DA"/>
    <w:rsid w:val="001119B8"/>
    <w:rsid w:val="00132EFB"/>
    <w:rsid w:val="00135E01"/>
    <w:rsid w:val="002010E0"/>
    <w:rsid w:val="002034B4"/>
    <w:rsid w:val="0021239F"/>
    <w:rsid w:val="00262D9A"/>
    <w:rsid w:val="00263748"/>
    <w:rsid w:val="00266EE9"/>
    <w:rsid w:val="002C1BD7"/>
    <w:rsid w:val="0031589D"/>
    <w:rsid w:val="0032382A"/>
    <w:rsid w:val="00341FB9"/>
    <w:rsid w:val="00347B3D"/>
    <w:rsid w:val="003F7282"/>
    <w:rsid w:val="00452ACE"/>
    <w:rsid w:val="004A7F66"/>
    <w:rsid w:val="004B5DF7"/>
    <w:rsid w:val="004E4B1B"/>
    <w:rsid w:val="004E6367"/>
    <w:rsid w:val="0050355B"/>
    <w:rsid w:val="00520417"/>
    <w:rsid w:val="005410A5"/>
    <w:rsid w:val="0055075C"/>
    <w:rsid w:val="005A0087"/>
    <w:rsid w:val="005D5BAF"/>
    <w:rsid w:val="005E3E8A"/>
    <w:rsid w:val="006261D2"/>
    <w:rsid w:val="006870AD"/>
    <w:rsid w:val="006A61FD"/>
    <w:rsid w:val="006C6E80"/>
    <w:rsid w:val="006D174B"/>
    <w:rsid w:val="006E3C78"/>
    <w:rsid w:val="00713F6B"/>
    <w:rsid w:val="0074416D"/>
    <w:rsid w:val="00744891"/>
    <w:rsid w:val="007624CE"/>
    <w:rsid w:val="007678E4"/>
    <w:rsid w:val="007935AB"/>
    <w:rsid w:val="007B2B07"/>
    <w:rsid w:val="00804856"/>
    <w:rsid w:val="008328B2"/>
    <w:rsid w:val="008B49AE"/>
    <w:rsid w:val="008B7F14"/>
    <w:rsid w:val="008C0916"/>
    <w:rsid w:val="008D5337"/>
    <w:rsid w:val="008F48C9"/>
    <w:rsid w:val="008F654D"/>
    <w:rsid w:val="00906A48"/>
    <w:rsid w:val="00916C82"/>
    <w:rsid w:val="0095564D"/>
    <w:rsid w:val="0098277F"/>
    <w:rsid w:val="009E53FC"/>
    <w:rsid w:val="00A003CA"/>
    <w:rsid w:val="00A619B3"/>
    <w:rsid w:val="00A77A7F"/>
    <w:rsid w:val="00A84090"/>
    <w:rsid w:val="00A91CD4"/>
    <w:rsid w:val="00AB755C"/>
    <w:rsid w:val="00AC3258"/>
    <w:rsid w:val="00AE10C0"/>
    <w:rsid w:val="00B0285B"/>
    <w:rsid w:val="00B45A0A"/>
    <w:rsid w:val="00B618EF"/>
    <w:rsid w:val="00B87E40"/>
    <w:rsid w:val="00BA6E7B"/>
    <w:rsid w:val="00BD255B"/>
    <w:rsid w:val="00BD5313"/>
    <w:rsid w:val="00BF7EB9"/>
    <w:rsid w:val="00C5691E"/>
    <w:rsid w:val="00C665FB"/>
    <w:rsid w:val="00CA34D1"/>
    <w:rsid w:val="00CB1034"/>
    <w:rsid w:val="00CD0ED5"/>
    <w:rsid w:val="00D43D8F"/>
    <w:rsid w:val="00D7111B"/>
    <w:rsid w:val="00D934A5"/>
    <w:rsid w:val="00E05747"/>
    <w:rsid w:val="00E147C5"/>
    <w:rsid w:val="00E20B4C"/>
    <w:rsid w:val="00E640CE"/>
    <w:rsid w:val="00E81B8F"/>
    <w:rsid w:val="00E96A91"/>
    <w:rsid w:val="00E97ED1"/>
    <w:rsid w:val="00ED7D92"/>
    <w:rsid w:val="00F05A20"/>
    <w:rsid w:val="00F357D2"/>
    <w:rsid w:val="00F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97B6E0"/>
  <w15:chartTrackingRefBased/>
  <w15:docId w15:val="{072815A2-7977-439A-A642-77A33683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55B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B618E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te Heading"/>
    <w:basedOn w:val="a"/>
    <w:next w:val="a"/>
    <w:link w:val="af8"/>
    <w:uiPriority w:val="99"/>
    <w:unhideWhenUsed/>
    <w:rsid w:val="0008276D"/>
    <w:pPr>
      <w:jc w:val="center"/>
    </w:pPr>
    <w:rPr>
      <w:b/>
      <w:bCs/>
      <w:spacing w:val="98"/>
      <w:sz w:val="22"/>
      <w:szCs w:val="22"/>
    </w:rPr>
  </w:style>
  <w:style w:type="character" w:customStyle="1" w:styleId="af8">
    <w:name w:val="記 (文字)"/>
    <w:basedOn w:val="a0"/>
    <w:link w:val="af7"/>
    <w:uiPriority w:val="99"/>
    <w:rsid w:val="0008276D"/>
    <w:rPr>
      <w:b/>
      <w:bCs/>
      <w:spacing w:val="98"/>
      <w:sz w:val="22"/>
      <w:szCs w:val="22"/>
    </w:rPr>
  </w:style>
  <w:style w:type="paragraph" w:styleId="af9">
    <w:name w:val="Closing"/>
    <w:basedOn w:val="a"/>
    <w:link w:val="afa"/>
    <w:uiPriority w:val="99"/>
    <w:unhideWhenUsed/>
    <w:rsid w:val="0008276D"/>
    <w:pPr>
      <w:jc w:val="right"/>
    </w:pPr>
    <w:rPr>
      <w:b/>
      <w:bCs/>
      <w:spacing w:val="98"/>
      <w:sz w:val="22"/>
      <w:szCs w:val="22"/>
    </w:rPr>
  </w:style>
  <w:style w:type="character" w:customStyle="1" w:styleId="afa">
    <w:name w:val="結語 (文字)"/>
    <w:basedOn w:val="a0"/>
    <w:link w:val="af9"/>
    <w:uiPriority w:val="99"/>
    <w:rsid w:val="0008276D"/>
    <w:rPr>
      <w:b/>
      <w:bCs/>
      <w:spacing w:val="98"/>
      <w:sz w:val="22"/>
      <w:szCs w:val="22"/>
    </w:rPr>
  </w:style>
  <w:style w:type="paragraph" w:styleId="afb">
    <w:name w:val="List Paragraph"/>
    <w:basedOn w:val="a"/>
    <w:uiPriority w:val="34"/>
    <w:qFormat/>
    <w:rsid w:val="00A77A7F"/>
    <w:pPr>
      <w:ind w:leftChars="400" w:left="840"/>
    </w:pPr>
  </w:style>
  <w:style w:type="paragraph" w:styleId="afc">
    <w:name w:val="Salutation"/>
    <w:basedOn w:val="a"/>
    <w:next w:val="a"/>
    <w:link w:val="afd"/>
    <w:uiPriority w:val="99"/>
    <w:unhideWhenUsed/>
    <w:rsid w:val="00520417"/>
    <w:rPr>
      <w:b/>
      <w:bCs/>
      <w:sz w:val="24"/>
      <w:szCs w:val="24"/>
    </w:rPr>
  </w:style>
  <w:style w:type="character" w:customStyle="1" w:styleId="afd">
    <w:name w:val="挨拶文 (文字)"/>
    <w:basedOn w:val="a0"/>
    <w:link w:val="afc"/>
    <w:uiPriority w:val="99"/>
    <w:rsid w:val="00520417"/>
    <w:rPr>
      <w:b/>
      <w:bCs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520417"/>
  </w:style>
  <w:style w:type="character" w:customStyle="1" w:styleId="aff">
    <w:name w:val="日付 (文字)"/>
    <w:basedOn w:val="a0"/>
    <w:link w:val="afe"/>
    <w:uiPriority w:val="99"/>
    <w:semiHidden/>
    <w:rsid w:val="00520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8A29B-90B7-4901-B416-9D289570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無料でダウンロードできるフォーマット</vt:lpstr>
    </vt:vector>
  </TitlesOfParts>
  <Manager>free-format.com</Manager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無料でダウンロードできるフォーマット</dc:title>
  <dc:subject/>
  <dc:creator>inbl</dc:creator>
  <cp:keywords/>
  <dc:description/>
  <cp:lastModifiedBy>inbl</cp:lastModifiedBy>
  <cp:revision>42</cp:revision>
  <cp:lastPrinted>2023-09-09T09:35:00Z</cp:lastPrinted>
  <dcterms:created xsi:type="dcterms:W3CDTF">2021-10-04T04:25:00Z</dcterms:created>
  <dcterms:modified xsi:type="dcterms:W3CDTF">2026-08-22T06:34:00Z</dcterms:modified>
</cp:coreProperties>
</file>